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F40" w:rsidRPr="00580E16" w:rsidRDefault="00E10F40" w:rsidP="00E10F40">
      <w:pPr>
        <w:pStyle w:val="a3"/>
        <w:shd w:val="clear" w:color="auto" w:fill="FFFFFF"/>
        <w:spacing w:before="0" w:beforeAutospacing="0" w:after="450" w:afterAutospacing="0"/>
        <w:jc w:val="center"/>
        <w:textAlignment w:val="baseline"/>
      </w:pPr>
      <w:r w:rsidRPr="00580E16">
        <w:rPr>
          <w:b/>
          <w:bCs/>
          <w:sz w:val="28"/>
          <w:szCs w:val="28"/>
        </w:rPr>
        <w:t xml:space="preserve">Педагогический </w:t>
      </w:r>
      <w:r w:rsidR="00580E16" w:rsidRPr="00580E16">
        <w:rPr>
          <w:b/>
          <w:bCs/>
          <w:sz w:val="28"/>
          <w:szCs w:val="28"/>
        </w:rPr>
        <w:t>КВИЗ</w:t>
      </w:r>
      <w:r w:rsidRPr="00580E16">
        <w:rPr>
          <w:b/>
          <w:bCs/>
          <w:sz w:val="28"/>
          <w:szCs w:val="28"/>
        </w:rPr>
        <w:t xml:space="preserve">— </w:t>
      </w:r>
      <w:proofErr w:type="gramStart"/>
      <w:r w:rsidRPr="00580E16">
        <w:rPr>
          <w:b/>
          <w:bCs/>
          <w:sz w:val="28"/>
          <w:szCs w:val="28"/>
        </w:rPr>
        <w:t>од</w:t>
      </w:r>
      <w:proofErr w:type="gramEnd"/>
      <w:r w:rsidRPr="00580E16">
        <w:rPr>
          <w:b/>
          <w:bCs/>
          <w:sz w:val="28"/>
          <w:szCs w:val="28"/>
        </w:rPr>
        <w:t>на из эффективных форм методической работы с педагогами</w:t>
      </w:r>
    </w:p>
    <w:tbl>
      <w:tblPr>
        <w:tblW w:w="98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64"/>
        <w:gridCol w:w="6162"/>
      </w:tblGrid>
      <w:tr w:rsidR="007E59C2" w:rsidRPr="00AA433E" w:rsidTr="00580E16">
        <w:trPr>
          <w:trHeight w:val="1183"/>
        </w:trPr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3A11BA" w:rsidP="00580E16">
            <w:pPr>
              <w:tabs>
                <w:tab w:val="left" w:pos="3261"/>
              </w:tabs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Цел</w:t>
            </w:r>
            <w:r w:rsidR="00580E16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10F40" w:rsidRPr="00580E16" w:rsidRDefault="00580E16" w:rsidP="00EA56D0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0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проявления интеллектуально-творческого потенциала педагогов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7E59C2" w:rsidRPr="00AA433E" w:rsidTr="00580E16">
        <w:trPr>
          <w:trHeight w:val="2011"/>
        </w:trPr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23A9A" w:rsidRPr="00333274" w:rsidRDefault="00333274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1260A"/>
                <w:sz w:val="28"/>
                <w:szCs w:val="28"/>
              </w:rPr>
              <w:t xml:space="preserve">Рассмотреть </w:t>
            </w:r>
            <w:r w:rsidR="00223A9A" w:rsidRPr="00333274">
              <w:rPr>
                <w:rFonts w:ascii="Times New Roman" w:hAnsi="Times New Roman" w:cs="Times New Roman"/>
                <w:color w:val="01260A"/>
                <w:sz w:val="28"/>
                <w:szCs w:val="28"/>
              </w:rPr>
              <w:t xml:space="preserve">технологию </w:t>
            </w:r>
            <w:r w:rsidR="00580E16">
              <w:rPr>
                <w:rFonts w:ascii="Times New Roman" w:hAnsi="Times New Roman" w:cs="Times New Roman"/>
                <w:color w:val="01260A"/>
                <w:sz w:val="28"/>
                <w:szCs w:val="28"/>
              </w:rPr>
              <w:t>КВИЗ</w:t>
            </w:r>
            <w:r w:rsidR="00223A9A" w:rsidRPr="00333274">
              <w:rPr>
                <w:rFonts w:ascii="Times New Roman" w:hAnsi="Times New Roman" w:cs="Times New Roman"/>
                <w:color w:val="01260A"/>
                <w:sz w:val="28"/>
                <w:szCs w:val="28"/>
              </w:rPr>
              <w:t xml:space="preserve"> на конкретном примере</w:t>
            </w:r>
            <w:r w:rsidR="00580E16">
              <w:rPr>
                <w:rFonts w:ascii="Times New Roman" w:hAnsi="Times New Roman" w:cs="Times New Roman"/>
                <w:color w:val="01260A"/>
                <w:sz w:val="28"/>
                <w:szCs w:val="28"/>
              </w:rPr>
              <w:t>.</w:t>
            </w:r>
            <w:r w:rsidR="00223A9A" w:rsidRPr="00333274">
              <w:rPr>
                <w:rFonts w:ascii="Times New Roman" w:hAnsi="Times New Roman" w:cs="Times New Roman"/>
                <w:color w:val="01260A"/>
                <w:sz w:val="28"/>
                <w:szCs w:val="28"/>
              </w:rPr>
              <w:t xml:space="preserve"> </w:t>
            </w:r>
          </w:p>
          <w:p w:rsidR="007E59C2" w:rsidRDefault="00580E16" w:rsidP="00EA56D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0E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Пропаганда интеллектуально-развлекательных игр как действенной формы проведения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учебных занятий и внеурочных мероприятий.</w:t>
            </w:r>
          </w:p>
          <w:p w:rsidR="00580E16" w:rsidRPr="00580E16" w:rsidRDefault="00580E1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C8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Развитие стремления к сотрудничеству, </w:t>
            </w:r>
            <w:proofErr w:type="spellStart"/>
            <w:r w:rsidRPr="00645C80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эмпатии</w:t>
            </w:r>
            <w:proofErr w:type="spellEnd"/>
          </w:p>
        </w:tc>
      </w:tr>
      <w:tr w:rsidR="007E59C2" w:rsidRPr="00AA433E" w:rsidTr="00E10F40"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AA433E" w:rsidRDefault="00223A9A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и ма</w:t>
            </w:r>
            <w:r w:rsidR="00580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тера производственного обучения</w:t>
            </w:r>
          </w:p>
        </w:tc>
      </w:tr>
      <w:tr w:rsidR="007E59C2" w:rsidRPr="00AA433E" w:rsidTr="00E10F40"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Регламент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AA433E" w:rsidRDefault="007E59C2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минут</w:t>
            </w:r>
          </w:p>
        </w:tc>
      </w:tr>
      <w:tr w:rsidR="007E59C2" w:rsidRPr="00AA433E" w:rsidTr="00E10F40"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AA433E" w:rsidRDefault="007F13B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Командная игра</w:t>
            </w:r>
          </w:p>
        </w:tc>
      </w:tr>
      <w:tr w:rsidR="007E59C2" w:rsidRPr="00AA433E" w:rsidTr="00E10F40"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Разработчики/организаторы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Default="001D3E2D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616BE8" w:rsidRPr="00AA43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Мурзина</w:t>
              </w:r>
            </w:hyperlink>
            <w:r w:rsidR="00616BE8" w:rsidRPr="00AA4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Геннадьевна</w:t>
            </w:r>
          </w:p>
          <w:p w:rsidR="00C067ED" w:rsidRPr="00AA433E" w:rsidRDefault="00223A9A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Тогидняя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Антоновна</w:t>
            </w:r>
          </w:p>
        </w:tc>
      </w:tr>
      <w:tr w:rsidR="007E59C2" w:rsidRPr="00AA433E" w:rsidTr="00E10F40"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AA433E" w:rsidRDefault="00E94FF5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7E59C2" w:rsidRPr="00AA43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ультимедийный проектор</w:t>
            </w:r>
          </w:p>
        </w:tc>
      </w:tr>
      <w:tr w:rsidR="007E59C2" w:rsidRPr="00AA433E" w:rsidTr="00E10F40">
        <w:tc>
          <w:tcPr>
            <w:tcW w:w="3664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E59C2" w:rsidRPr="00E10F40" w:rsidRDefault="007E59C2" w:rsidP="007E5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E10F4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Содержание мероприятия</w:t>
            </w:r>
          </w:p>
        </w:tc>
        <w:tc>
          <w:tcPr>
            <w:tcW w:w="6162" w:type="dxa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35158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состоит из следующих этапов:</w:t>
            </w:r>
          </w:p>
          <w:p w:rsidR="007F13B6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3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Разминка</w:t>
            </w:r>
          </w:p>
          <w:p w:rsidR="007F13B6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260A"/>
                <w:sz w:val="28"/>
                <w:szCs w:val="28"/>
              </w:rPr>
            </w:pPr>
            <w:r w:rsidRPr="00333274">
              <w:rPr>
                <w:rFonts w:ascii="Times New Roman" w:eastAsia="Calibri" w:hAnsi="Times New Roman" w:cs="Times New Roman"/>
                <w:color w:val="01260A"/>
                <w:sz w:val="28"/>
                <w:szCs w:val="28"/>
              </w:rPr>
              <w:t>«В дебрях образовательных результатов»</w:t>
            </w:r>
          </w:p>
          <w:p w:rsidR="007F13B6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3274">
              <w:rPr>
                <w:rFonts w:ascii="Times New Roman" w:eastAsia="Calibri" w:hAnsi="Times New Roman" w:cs="Times New Roman"/>
                <w:sz w:val="28"/>
                <w:szCs w:val="28"/>
              </w:rPr>
              <w:t>«Видеоискусство – педагогике»</w:t>
            </w:r>
          </w:p>
          <w:p w:rsidR="007F13B6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260A"/>
                <w:sz w:val="28"/>
                <w:szCs w:val="28"/>
              </w:rPr>
            </w:pPr>
            <w:r w:rsidRPr="00333274">
              <w:rPr>
                <w:rFonts w:ascii="Times New Roman" w:eastAsia="Calibri" w:hAnsi="Times New Roman" w:cs="Times New Roman"/>
                <w:color w:val="01260A"/>
                <w:sz w:val="28"/>
                <w:szCs w:val="28"/>
              </w:rPr>
              <w:t xml:space="preserve">«Шифровальщик СПО»  </w:t>
            </w:r>
          </w:p>
          <w:p w:rsidR="007F13B6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«Где логика»</w:t>
            </w:r>
          </w:p>
          <w:p w:rsidR="007F13B6" w:rsidRPr="00333274" w:rsidRDefault="007F13B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2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«Хрустальная сова»</w:t>
            </w:r>
          </w:p>
          <w:p w:rsidR="007F13B6" w:rsidRPr="00333274" w:rsidRDefault="007F13B6" w:rsidP="00EA56D0">
            <w:pPr>
              <w:pStyle w:val="1"/>
              <w:shd w:val="clear" w:color="auto" w:fill="FFFFFF"/>
              <w:spacing w:before="0" w:beforeAutospacing="0" w:after="0" w:afterAutospacing="0" w:line="276" w:lineRule="auto"/>
              <w:jc w:val="both"/>
              <w:rPr>
                <w:b w:val="0"/>
                <w:color w:val="202122"/>
                <w:sz w:val="28"/>
                <w:szCs w:val="28"/>
                <w:shd w:val="clear" w:color="auto" w:fill="FFFFFF"/>
                <w:lang w:val="ru-RU"/>
              </w:rPr>
            </w:pPr>
            <w:r w:rsidRPr="00333274">
              <w:rPr>
                <w:b w:val="0"/>
                <w:color w:val="202122"/>
                <w:sz w:val="28"/>
                <w:szCs w:val="28"/>
                <w:shd w:val="clear" w:color="auto" w:fill="FFFFFF"/>
                <w:lang w:val="ru-RU"/>
              </w:rPr>
              <w:t>Конкурс «Молодёжный сленг»</w:t>
            </w:r>
          </w:p>
          <w:p w:rsidR="007F13B6" w:rsidRPr="00333274" w:rsidRDefault="007F13B6" w:rsidP="00EA56D0">
            <w:pPr>
              <w:pStyle w:val="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</w:pPr>
            <w:r w:rsidRPr="00333274"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Конкурс от библиотеки «</w:t>
            </w:r>
            <w:r w:rsidR="00333274" w:rsidRPr="00333274"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Педагогическое наследие»</w:t>
            </w:r>
          </w:p>
          <w:p w:rsidR="00333274" w:rsidRPr="00333274" w:rsidRDefault="00333274" w:rsidP="00EA56D0">
            <w:pPr>
              <w:pStyle w:val="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</w:pPr>
            <w:r w:rsidRPr="00333274"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Конкурс капитанов</w:t>
            </w:r>
          </w:p>
          <w:p w:rsidR="00333274" w:rsidRPr="00333274" w:rsidRDefault="00333274" w:rsidP="00EA56D0">
            <w:pPr>
              <w:pStyle w:val="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</w:pPr>
            <w:r w:rsidRPr="00333274"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«Чёрный ящик»</w:t>
            </w:r>
          </w:p>
          <w:p w:rsidR="00333274" w:rsidRPr="00333274" w:rsidRDefault="00333274" w:rsidP="00EA56D0">
            <w:pPr>
              <w:pStyle w:val="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</w:pPr>
            <w:r w:rsidRPr="00333274">
              <w:rPr>
                <w:rFonts w:eastAsia="Calibri"/>
                <w:b w:val="0"/>
                <w:bCs w:val="0"/>
                <w:kern w:val="0"/>
                <w:sz w:val="28"/>
                <w:szCs w:val="28"/>
                <w:lang w:val="ru-RU" w:eastAsia="en-US"/>
              </w:rPr>
              <w:t>Песенный конкурс</w:t>
            </w:r>
          </w:p>
          <w:p w:rsidR="007F13B6" w:rsidRPr="007F13B6" w:rsidRDefault="007F13B6" w:rsidP="00EA5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91C74" w:rsidRPr="00191C74" w:rsidRDefault="007F13B6" w:rsidP="001D3E2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1260A"/>
          <w:sz w:val="28"/>
          <w:szCs w:val="28"/>
        </w:rPr>
        <w:t>Квиз</w:t>
      </w:r>
      <w:proofErr w:type="spellEnd"/>
      <w:r>
        <w:rPr>
          <w:rFonts w:ascii="Times New Roman" w:hAnsi="Times New Roman"/>
          <w:color w:val="01260A"/>
          <w:sz w:val="28"/>
          <w:szCs w:val="28"/>
        </w:rPr>
        <w:t xml:space="preserve">, </w:t>
      </w:r>
      <w:r w:rsidRPr="007501AD">
        <w:rPr>
          <w:rFonts w:ascii="Times New Roman" w:hAnsi="Times New Roman"/>
          <w:color w:val="01260A"/>
          <w:sz w:val="28"/>
          <w:szCs w:val="28"/>
        </w:rPr>
        <w:t xml:space="preserve">наряду </w:t>
      </w:r>
      <w:r w:rsidR="00EA56D0" w:rsidRPr="007501AD">
        <w:rPr>
          <w:rFonts w:ascii="Times New Roman" w:hAnsi="Times New Roman"/>
          <w:color w:val="01260A"/>
          <w:sz w:val="28"/>
          <w:szCs w:val="28"/>
        </w:rPr>
        <w:t>с</w:t>
      </w:r>
      <w:r w:rsidRPr="007501AD">
        <w:rPr>
          <w:rFonts w:ascii="Times New Roman" w:hAnsi="Times New Roman"/>
          <w:color w:val="01260A"/>
          <w:sz w:val="28"/>
          <w:szCs w:val="28"/>
        </w:rPr>
        <w:t xml:space="preserve"> множеством современных образовательных технологий</w:t>
      </w:r>
      <w:r>
        <w:rPr>
          <w:rFonts w:ascii="Times New Roman" w:hAnsi="Times New Roman"/>
          <w:color w:val="01260A"/>
          <w:sz w:val="28"/>
          <w:szCs w:val="28"/>
        </w:rPr>
        <w:t>,</w:t>
      </w:r>
      <w:r w:rsidRPr="007501AD">
        <w:rPr>
          <w:rFonts w:ascii="Times New Roman" w:hAnsi="Times New Roman"/>
          <w:color w:val="01260A"/>
          <w:sz w:val="28"/>
          <w:szCs w:val="28"/>
        </w:rPr>
        <w:t xml:space="preserve"> нашел свое место в образовательном процессе как активная форма организации </w:t>
      </w:r>
      <w:r w:rsidRPr="007501AD">
        <w:rPr>
          <w:rFonts w:ascii="Times New Roman" w:hAnsi="Times New Roman"/>
          <w:color w:val="01260A"/>
          <w:sz w:val="28"/>
          <w:szCs w:val="28"/>
        </w:rPr>
        <w:lastRenderedPageBreak/>
        <w:t xml:space="preserve">учебной деятельности. </w:t>
      </w:r>
      <w:r w:rsidR="00191C74">
        <w:rPr>
          <w:rFonts w:ascii="Times New Roman" w:hAnsi="Times New Roman"/>
          <w:color w:val="01260A"/>
          <w:sz w:val="28"/>
          <w:szCs w:val="28"/>
        </w:rPr>
        <w:t>Эту технологию можно применять на любом этапе урока.</w:t>
      </w:r>
    </w:p>
    <w:p w:rsidR="007F13B6" w:rsidRDefault="007F13B6" w:rsidP="001D3E2D">
      <w:pPr>
        <w:spacing w:after="0" w:line="240" w:lineRule="auto"/>
        <w:ind w:firstLine="709"/>
        <w:jc w:val="both"/>
        <w:rPr>
          <w:rFonts w:ascii="Times New Roman" w:hAnsi="Times New Roman"/>
          <w:color w:val="01260A"/>
          <w:sz w:val="28"/>
          <w:szCs w:val="28"/>
        </w:rPr>
      </w:pPr>
      <w:r w:rsidRPr="007501AD">
        <w:rPr>
          <w:rFonts w:ascii="Times New Roman" w:hAnsi="Times New Roman"/>
          <w:color w:val="01260A"/>
          <w:sz w:val="28"/>
          <w:szCs w:val="28"/>
        </w:rPr>
        <w:t>Ценность игровой технологии заключается в том, что, являясь по своей сути отдыхом, она выполняет образовательную функцию, стимулирует творческую реализацию и самовыражение.</w:t>
      </w:r>
    </w:p>
    <w:p w:rsidR="007F13B6" w:rsidRPr="00F57B0E" w:rsidRDefault="007F13B6" w:rsidP="001D3E2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1260A"/>
          <w:sz w:val="28"/>
          <w:szCs w:val="28"/>
        </w:rPr>
      </w:pPr>
      <w:r w:rsidRPr="007501AD">
        <w:rPr>
          <w:rFonts w:ascii="Times New Roman" w:hAnsi="Times New Roman"/>
          <w:color w:val="01260A"/>
          <w:sz w:val="28"/>
          <w:szCs w:val="28"/>
        </w:rPr>
        <w:t>Основу состязания - игры составляют вопросы. Подбирая вопросы необходимо придерживаться правил</w:t>
      </w:r>
      <w:r w:rsidR="00FF519D">
        <w:rPr>
          <w:rFonts w:ascii="Times New Roman" w:hAnsi="Times New Roman"/>
          <w:color w:val="01260A"/>
          <w:sz w:val="28"/>
          <w:szCs w:val="28"/>
        </w:rPr>
        <w:t>:</w:t>
      </w:r>
      <w:r w:rsidRPr="007501AD">
        <w:rPr>
          <w:rFonts w:ascii="Times New Roman" w:hAnsi="Times New Roman"/>
          <w:color w:val="01260A"/>
          <w:sz w:val="28"/>
          <w:szCs w:val="28"/>
        </w:rPr>
        <w:t xml:space="preserve"> </w:t>
      </w:r>
      <w:r w:rsidR="00FF519D">
        <w:rPr>
          <w:rFonts w:ascii="Times New Roman" w:hAnsi="Times New Roman"/>
          <w:color w:val="01260A"/>
          <w:sz w:val="28"/>
          <w:szCs w:val="28"/>
        </w:rPr>
        <w:t>с</w:t>
      </w:r>
      <w:r w:rsidRPr="007501AD">
        <w:rPr>
          <w:rFonts w:ascii="Times New Roman" w:hAnsi="Times New Roman"/>
          <w:color w:val="01260A"/>
          <w:sz w:val="28"/>
          <w:szCs w:val="28"/>
        </w:rPr>
        <w:t>ложность вопросов может быть одинаковой по хо</w:t>
      </w:r>
      <w:r w:rsidR="00FF519D">
        <w:rPr>
          <w:rFonts w:ascii="Times New Roman" w:hAnsi="Times New Roman"/>
          <w:color w:val="01260A"/>
          <w:sz w:val="28"/>
          <w:szCs w:val="28"/>
        </w:rPr>
        <w:t>ду игры или меняться, так же о</w:t>
      </w:r>
      <w:r w:rsidRPr="007501AD">
        <w:rPr>
          <w:rFonts w:ascii="Times New Roman" w:hAnsi="Times New Roman"/>
          <w:color w:val="01260A"/>
          <w:sz w:val="28"/>
          <w:szCs w:val="28"/>
        </w:rPr>
        <w:t xml:space="preserve">чень </w:t>
      </w:r>
      <w:r w:rsidR="00EA56D0" w:rsidRPr="007501AD">
        <w:rPr>
          <w:rFonts w:ascii="Times New Roman" w:hAnsi="Times New Roman"/>
          <w:color w:val="01260A"/>
          <w:sz w:val="28"/>
          <w:szCs w:val="28"/>
        </w:rPr>
        <w:t>важно,</w:t>
      </w:r>
      <w:r w:rsidRPr="007501AD">
        <w:rPr>
          <w:rFonts w:ascii="Times New Roman" w:hAnsi="Times New Roman"/>
          <w:color w:val="01260A"/>
          <w:sz w:val="28"/>
          <w:szCs w:val="28"/>
        </w:rPr>
        <w:t xml:space="preserve"> чтобы вопросы были различного формата от простого текстового представления информации до видеоряда. </w:t>
      </w:r>
    </w:p>
    <w:p w:rsidR="00191C74" w:rsidRPr="00191C74" w:rsidRDefault="00191C74" w:rsidP="001D3E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91C74">
        <w:rPr>
          <w:rFonts w:ascii="Times New Roman" w:hAnsi="Times New Roman" w:cs="Times New Roman"/>
          <w:sz w:val="28"/>
          <w:szCs w:val="28"/>
        </w:rPr>
        <w:t>Требования к участник</w:t>
      </w:r>
      <w:r>
        <w:rPr>
          <w:rFonts w:ascii="Times New Roman" w:hAnsi="Times New Roman" w:cs="Times New Roman"/>
          <w:sz w:val="28"/>
          <w:szCs w:val="28"/>
        </w:rPr>
        <w:t>ам игры: к</w:t>
      </w:r>
      <w:r w:rsidRPr="00191C74">
        <w:rPr>
          <w:rFonts w:ascii="Times New Roman" w:hAnsi="Times New Roman" w:cs="Times New Roman"/>
          <w:sz w:val="28"/>
          <w:szCs w:val="28"/>
        </w:rPr>
        <w:t xml:space="preserve">аждый участник должен понимать, что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1C74">
        <w:rPr>
          <w:rFonts w:ascii="Times New Roman" w:hAnsi="Times New Roman" w:cs="Times New Roman"/>
          <w:sz w:val="28"/>
          <w:szCs w:val="28"/>
        </w:rPr>
        <w:t>гра – это процесс, с которым связаны определённый азарт и повышенный уровень эмоций, и не провоцировать конфликты, а также не переносить игровую конкуренцию на реальную жизнь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91C74">
        <w:rPr>
          <w:rFonts w:ascii="Times New Roman" w:hAnsi="Times New Roman" w:cs="Times New Roman"/>
          <w:sz w:val="28"/>
          <w:szCs w:val="28"/>
        </w:rPr>
        <w:t xml:space="preserve"> Во время проведения игры запрещается пользоваться гаджетами (мобильные телефоны, планшетные компьютеры, плееры с функцией доступа в интернет и т. д.).</w:t>
      </w:r>
    </w:p>
    <w:p w:rsidR="007E59C2" w:rsidRPr="00AA433E" w:rsidRDefault="007E59C2" w:rsidP="001D3E2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eastAsia="ru-RU"/>
        </w:rPr>
      </w:pPr>
      <w:r w:rsidRPr="00AA433E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eastAsia="ru-RU"/>
        </w:rPr>
        <w:t>Материалы для скачивания</w:t>
      </w:r>
    </w:p>
    <w:p w:rsidR="007E59C2" w:rsidRPr="00AA433E" w:rsidRDefault="00D45DD6" w:rsidP="001D3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</w:t>
      </w:r>
    </w:p>
    <w:p w:rsidR="00D45DD6" w:rsidRPr="00AA433E" w:rsidRDefault="00D45DD6" w:rsidP="001D3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</w:p>
    <w:p w:rsidR="00D45DD6" w:rsidRPr="00AA433E" w:rsidRDefault="00D45DD6" w:rsidP="001D3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3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</w:t>
      </w:r>
    </w:p>
    <w:p w:rsidR="007E59C2" w:rsidRPr="00AA433E" w:rsidRDefault="001D3E2D" w:rsidP="001D3E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.75pt" o:hralign="center" o:hrstd="t" o:hrnoshade="t" o:hr="t" fillcolor="#757575" stroked="f"/>
        </w:pict>
      </w:r>
    </w:p>
    <w:p w:rsidR="007E59C2" w:rsidRPr="00AA433E" w:rsidRDefault="007E59C2" w:rsidP="001D3E2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eastAsia="ru-RU"/>
        </w:rPr>
      </w:pPr>
      <w:r w:rsidRPr="00AA433E">
        <w:rPr>
          <w:rFonts w:ascii="Times New Roman" w:eastAsia="Times New Roman" w:hAnsi="Times New Roman" w:cs="Times New Roman"/>
          <w:b/>
          <w:bCs/>
          <w:color w:val="1C1C1C"/>
          <w:sz w:val="28"/>
          <w:szCs w:val="28"/>
          <w:lang w:eastAsia="ru-RU"/>
        </w:rPr>
        <w:t>Используемые информационные источники</w:t>
      </w:r>
    </w:p>
    <w:p w:rsidR="00580E16" w:rsidRDefault="00FF519D" w:rsidP="001D3E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45DD6" w:rsidRPr="00AA433E">
        <w:rPr>
          <w:rFonts w:ascii="Times New Roman" w:hAnsi="Times New Roman" w:cs="Times New Roman"/>
          <w:sz w:val="28"/>
          <w:szCs w:val="28"/>
        </w:rPr>
        <w:t>еко</w:t>
      </w:r>
      <w:r w:rsidR="00EF6F93" w:rsidRPr="00AA433E">
        <w:rPr>
          <w:rFonts w:ascii="Times New Roman" w:hAnsi="Times New Roman" w:cs="Times New Roman"/>
          <w:sz w:val="28"/>
          <w:szCs w:val="28"/>
        </w:rPr>
        <w:t xml:space="preserve">мендации по проведению </w:t>
      </w:r>
      <w:r>
        <w:rPr>
          <w:rFonts w:ascii="Times New Roman" w:hAnsi="Times New Roman" w:cs="Times New Roman"/>
          <w:sz w:val="28"/>
          <w:szCs w:val="28"/>
        </w:rPr>
        <w:t>КВИЗ:</w:t>
      </w:r>
    </w:p>
    <w:p w:rsidR="007E59C2" w:rsidRPr="00FF519D" w:rsidRDefault="00580E16" w:rsidP="001D3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757575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КВИЗ. Игра для педагогов.</w:t>
      </w:r>
      <w:r w:rsidR="00EF6F93" w:rsidRPr="00AA433E">
        <w:rPr>
          <w:rFonts w:ascii="Times New Roman" w:hAnsi="Times New Roman" w:cs="Times New Roman"/>
          <w:sz w:val="28"/>
          <w:szCs w:val="28"/>
        </w:rPr>
        <w:t xml:space="preserve"> </w:t>
      </w:r>
      <w:r w:rsidR="00FF519D" w:rsidRPr="00FF519D">
        <w:rPr>
          <w:rFonts w:ascii="Times New Roman" w:hAnsi="Times New Roman" w:cs="Times New Roman"/>
          <w:sz w:val="28"/>
          <w:szCs w:val="28"/>
        </w:rPr>
        <w:t>https://nsportal.ru/shkola/raznoe/library/2015/11/15/pedagogicheskiy-kviz-igra-dlya-pedagogov</w:t>
      </w:r>
    </w:p>
    <w:p w:rsidR="00E61FE0" w:rsidRPr="000116DA" w:rsidRDefault="00580E16" w:rsidP="001D3E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6DA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0116D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https://rosuchebnik.ru/material/stsenariy-igra-kviz-clever-show/</w:t>
        </w:r>
      </w:hyperlink>
    </w:p>
    <w:sectPr w:rsidR="00E61FE0" w:rsidRPr="000116DA" w:rsidSect="00AA433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22030"/>
    <w:multiLevelType w:val="hybridMultilevel"/>
    <w:tmpl w:val="190AE6A2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0CD046B"/>
    <w:multiLevelType w:val="hybridMultilevel"/>
    <w:tmpl w:val="77D0F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86127"/>
    <w:multiLevelType w:val="hybridMultilevel"/>
    <w:tmpl w:val="D9CE3CEA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6E644416"/>
    <w:multiLevelType w:val="hybridMultilevel"/>
    <w:tmpl w:val="796A4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78493F"/>
    <w:multiLevelType w:val="multilevel"/>
    <w:tmpl w:val="64E6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9EB"/>
    <w:rsid w:val="000116DA"/>
    <w:rsid w:val="00015F08"/>
    <w:rsid w:val="00135158"/>
    <w:rsid w:val="00191C74"/>
    <w:rsid w:val="001D3E2D"/>
    <w:rsid w:val="00223A9A"/>
    <w:rsid w:val="00310CAC"/>
    <w:rsid w:val="00333274"/>
    <w:rsid w:val="003A11BA"/>
    <w:rsid w:val="00462634"/>
    <w:rsid w:val="00580E16"/>
    <w:rsid w:val="005819EB"/>
    <w:rsid w:val="005C2946"/>
    <w:rsid w:val="00616BE8"/>
    <w:rsid w:val="007E59C2"/>
    <w:rsid w:val="007F13B6"/>
    <w:rsid w:val="009B2318"/>
    <w:rsid w:val="00AA433E"/>
    <w:rsid w:val="00C067ED"/>
    <w:rsid w:val="00D45DD6"/>
    <w:rsid w:val="00E10F40"/>
    <w:rsid w:val="00E61FE0"/>
    <w:rsid w:val="00E94FF5"/>
    <w:rsid w:val="00EA56D0"/>
    <w:rsid w:val="00EF6F93"/>
    <w:rsid w:val="00FF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3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5F0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10F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13B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3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5F0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10F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F13B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osuchebnik.ru/material/stsenariy-igra-kviz-clever-sho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mtpk.ru/about-the-college/management/27126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ХМТПК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Тогидняя Наталья Антоновна</cp:lastModifiedBy>
  <cp:revision>16</cp:revision>
  <dcterms:created xsi:type="dcterms:W3CDTF">2020-04-12T10:55:00Z</dcterms:created>
  <dcterms:modified xsi:type="dcterms:W3CDTF">2021-06-16T04:13:00Z</dcterms:modified>
</cp:coreProperties>
</file>